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C8F" w:rsidRPr="00E97C8F" w:rsidRDefault="00C97F46" w:rsidP="00E97C8F">
      <w:pPr>
        <w:spacing w:after="60"/>
        <w:jc w:val="center"/>
        <w:rPr>
          <w:rFonts w:ascii="Arial" w:hAnsi="Arial"/>
          <w:b/>
          <w:sz w:val="28"/>
        </w:rPr>
      </w:pPr>
      <w:proofErr w:type="spellStart"/>
      <w:r>
        <w:rPr>
          <w:rFonts w:ascii="Arial" w:hAnsi="Arial"/>
          <w:b/>
          <w:sz w:val="28"/>
        </w:rPr>
        <w:t>SmVaK</w:t>
      </w:r>
      <w:proofErr w:type="spellEnd"/>
      <w:r>
        <w:rPr>
          <w:rFonts w:ascii="Arial" w:hAnsi="Arial"/>
          <w:b/>
          <w:sz w:val="28"/>
        </w:rPr>
        <w:t xml:space="preserve"> – požadované doklady</w:t>
      </w:r>
      <w:bookmarkStart w:id="0" w:name="_GoBack"/>
      <w:bookmarkEnd w:id="0"/>
    </w:p>
    <w:p w:rsidR="00E97C8F" w:rsidRDefault="00E97C8F" w:rsidP="00E97C8F">
      <w:pPr>
        <w:spacing w:after="60"/>
        <w:ind w:left="357"/>
        <w:jc w:val="both"/>
        <w:rPr>
          <w:rFonts w:ascii="Arial" w:hAnsi="Arial"/>
          <w:sz w:val="19"/>
        </w:rPr>
      </w:pPr>
    </w:p>
    <w:p w:rsidR="00E97C8F" w:rsidRPr="00CE065A" w:rsidRDefault="00E97C8F" w:rsidP="009728D7">
      <w:pPr>
        <w:pStyle w:val="cisla1"/>
        <w:numPr>
          <w:ilvl w:val="0"/>
          <w:numId w:val="1"/>
        </w:numPr>
      </w:pPr>
      <w:r w:rsidRPr="00CE065A">
        <w:t xml:space="preserve">projektová dokumentace </w:t>
      </w:r>
      <w:r w:rsidRPr="009337DF">
        <w:rPr>
          <w:b/>
        </w:rPr>
        <w:t>opravená dle skutečného provedení</w:t>
      </w:r>
      <w:r w:rsidRPr="00CE065A">
        <w:t xml:space="preserve"> stavby v jednom vyhotovení</w:t>
      </w:r>
      <w:r w:rsidR="009728D7">
        <w:t xml:space="preserve"> (</w:t>
      </w:r>
      <w:r w:rsidR="009728D7" w:rsidRPr="009728D7">
        <w:t>Původní PD, nutné opravit dle skutečnosti –</w:t>
      </w:r>
      <w:r w:rsidR="004D14A9">
        <w:t xml:space="preserve"> v dokumentaci tj. </w:t>
      </w:r>
      <w:r w:rsidR="009728D7" w:rsidRPr="009728D7">
        <w:t>tec</w:t>
      </w:r>
      <w:r w:rsidR="004D14A9">
        <w:t>hnické zprávy i veškeré výkresy, musí být uvedené změny a to</w:t>
      </w:r>
      <w:r w:rsidR="009728D7" w:rsidRPr="009728D7">
        <w:t xml:space="preserve"> např. délka řadu (přesně dle geode</w:t>
      </w:r>
      <w:r w:rsidR="009728D7">
        <w:t>tického zaměření), změna trasy,</w:t>
      </w:r>
      <w:r w:rsidR="004D14A9">
        <w:t xml:space="preserve"> změna hloubky uložení, změna osazené armatury, jiná dimenze,</w:t>
      </w:r>
      <w:r w:rsidR="009728D7">
        <w:t xml:space="preserve"> popř. další </w:t>
      </w:r>
      <w:r w:rsidR="004D14A9">
        <w:t xml:space="preserve">jakákoliv </w:t>
      </w:r>
      <w:r w:rsidR="009728D7">
        <w:t>změn</w:t>
      </w:r>
      <w:r w:rsidR="004D14A9">
        <w:t>a</w:t>
      </w:r>
      <w:r w:rsidR="009728D7">
        <w:t>. Bude u</w:t>
      </w:r>
      <w:r w:rsidR="009728D7" w:rsidRPr="009728D7">
        <w:t>vedené „</w:t>
      </w:r>
      <w:r w:rsidR="009728D7" w:rsidRPr="009728D7">
        <w:rPr>
          <w:b/>
        </w:rPr>
        <w:t>opraveno dle skutečného stavu</w:t>
      </w:r>
      <w:r w:rsidR="009728D7" w:rsidRPr="009728D7">
        <w:t xml:space="preserve">“ a to na každém výkrese původní PD vč. technických zpráv - </w:t>
      </w:r>
      <w:r w:rsidR="009728D7" w:rsidRPr="009728D7">
        <w:rPr>
          <w:b/>
        </w:rPr>
        <w:t>razítko a podpis zhotovitele</w:t>
      </w:r>
      <w:r w:rsidR="009728D7">
        <w:t>)</w:t>
      </w:r>
      <w:r w:rsidRPr="00CE065A">
        <w:t xml:space="preserve"> </w:t>
      </w:r>
    </w:p>
    <w:p w:rsidR="00E97C8F" w:rsidRDefault="00E97C8F" w:rsidP="00E97C8F">
      <w:pPr>
        <w:pStyle w:val="cisla1"/>
        <w:numPr>
          <w:ilvl w:val="0"/>
          <w:numId w:val="1"/>
        </w:numPr>
      </w:pPr>
      <w:r>
        <w:t>zaměření sta</w:t>
      </w:r>
      <w:r w:rsidR="009728D7">
        <w:t xml:space="preserve">vby v tištěné a digitální formě (technická zpráva, souřadnice, výkres, </w:t>
      </w:r>
      <w:proofErr w:type="spellStart"/>
      <w:r w:rsidR="009728D7">
        <w:t>dwg</w:t>
      </w:r>
      <w:proofErr w:type="spellEnd"/>
      <w:r w:rsidR="009728D7">
        <w:t xml:space="preserve"> či </w:t>
      </w:r>
      <w:proofErr w:type="spellStart"/>
      <w:r w:rsidR="009728D7">
        <w:t>dgn</w:t>
      </w:r>
      <w:proofErr w:type="spellEnd"/>
      <w:r w:rsidR="009728D7">
        <w:t>)</w:t>
      </w:r>
    </w:p>
    <w:p w:rsidR="00E97C8F" w:rsidRDefault="00E97C8F" w:rsidP="00E97C8F">
      <w:pPr>
        <w:pStyle w:val="cisla1"/>
        <w:numPr>
          <w:ilvl w:val="0"/>
          <w:numId w:val="1"/>
        </w:numPr>
      </w:pPr>
      <w:r>
        <w:t xml:space="preserve">protokol o směrovém vytýčení vodiče </w:t>
      </w:r>
    </w:p>
    <w:p w:rsidR="00E97C8F" w:rsidRDefault="00E97C8F" w:rsidP="00E97C8F">
      <w:pPr>
        <w:pStyle w:val="cisla1"/>
        <w:numPr>
          <w:ilvl w:val="0"/>
          <w:numId w:val="1"/>
        </w:numPr>
      </w:pPr>
      <w:r>
        <w:t>doklad o převzetí stavby mezi zhotovitelem a investorem stavby</w:t>
      </w:r>
    </w:p>
    <w:p w:rsidR="00E97C8F" w:rsidRPr="00CE065A" w:rsidRDefault="00E97C8F" w:rsidP="009728D7">
      <w:pPr>
        <w:pStyle w:val="cisla1"/>
        <w:numPr>
          <w:ilvl w:val="0"/>
          <w:numId w:val="1"/>
        </w:numPr>
      </w:pPr>
      <w:r>
        <w:t xml:space="preserve">technická specifikace veškerých osazených armatur (uzávěry, hydranty, napojení a uzávěry domovních přípojek, zákopové soupravy) – výrobce, dimenze a typové označení viz samostatná příloha. </w:t>
      </w:r>
      <w:r w:rsidR="00CE065A">
        <w:t xml:space="preserve">- </w:t>
      </w:r>
      <w:r w:rsidRPr="00CE065A">
        <w:rPr>
          <w:color w:val="00B050"/>
        </w:rPr>
        <w:t>zašlu na email</w:t>
      </w:r>
      <w:r w:rsidR="009728D7">
        <w:rPr>
          <w:color w:val="00B050"/>
        </w:rPr>
        <w:t xml:space="preserve"> - </w:t>
      </w:r>
      <w:proofErr w:type="spellStart"/>
      <w:r w:rsidR="009728D7" w:rsidRPr="009728D7">
        <w:rPr>
          <w:color w:val="00B050"/>
        </w:rPr>
        <w:t>excelovské</w:t>
      </w:r>
      <w:proofErr w:type="spellEnd"/>
      <w:r w:rsidR="009728D7" w:rsidRPr="009728D7">
        <w:rPr>
          <w:color w:val="00B050"/>
        </w:rPr>
        <w:t xml:space="preserve"> tabulky </w:t>
      </w:r>
      <w:r w:rsidR="00C97F46">
        <w:rPr>
          <w:color w:val="00B050"/>
        </w:rPr>
        <w:t>vyplní</w:t>
      </w:r>
      <w:r w:rsidR="009728D7" w:rsidRPr="009728D7">
        <w:rPr>
          <w:color w:val="00B050"/>
        </w:rPr>
        <w:t xml:space="preserve"> zhotovitel a každý list ať potvrdí razítkem a podpisem</w:t>
      </w:r>
    </w:p>
    <w:p w:rsidR="00E97C8F" w:rsidRPr="00081F21" w:rsidRDefault="00E97C8F" w:rsidP="00E97C8F">
      <w:pPr>
        <w:pStyle w:val="cisla1"/>
        <w:numPr>
          <w:ilvl w:val="0"/>
          <w:numId w:val="1"/>
        </w:numPr>
        <w:rPr>
          <w:color w:val="00B050"/>
        </w:rPr>
      </w:pPr>
      <w:r>
        <w:t xml:space="preserve">pověření provozovatele na zajišťování odstraňování závad v záruční době díla u jejího zhotovitele </w:t>
      </w:r>
      <w:r w:rsidR="00081F21">
        <w:t xml:space="preserve">– </w:t>
      </w:r>
      <w:r w:rsidR="00081F21" w:rsidRPr="00081F21">
        <w:rPr>
          <w:color w:val="00B050"/>
        </w:rPr>
        <w:t>zašlu emailem</w:t>
      </w:r>
      <w:r w:rsidR="009728D7">
        <w:rPr>
          <w:color w:val="00B050"/>
        </w:rPr>
        <w:t xml:space="preserve"> – </w:t>
      </w:r>
      <w:r w:rsidR="00C97F46">
        <w:rPr>
          <w:color w:val="00B050"/>
        </w:rPr>
        <w:t>vyplní</w:t>
      </w:r>
      <w:r w:rsidR="009728D7">
        <w:rPr>
          <w:color w:val="00B050"/>
        </w:rPr>
        <w:t xml:space="preserve"> zhotovitel a také podepíšete</w:t>
      </w:r>
    </w:p>
    <w:p w:rsidR="00E97C8F" w:rsidRDefault="00E97C8F" w:rsidP="00E97C8F">
      <w:pPr>
        <w:pStyle w:val="cisla1"/>
        <w:numPr>
          <w:ilvl w:val="0"/>
          <w:numId w:val="1"/>
        </w:numPr>
      </w:pPr>
      <w:r>
        <w:t xml:space="preserve">protokoly o provedených rozborech kvality pitné vody na vodovodní síti </w:t>
      </w:r>
      <w:r w:rsidR="009728D7">
        <w:t>VČETNĚ VYHODNOCENÍ</w:t>
      </w:r>
    </w:p>
    <w:p w:rsidR="00E97C8F" w:rsidRDefault="00E97C8F" w:rsidP="00E97C8F">
      <w:pPr>
        <w:pStyle w:val="cisla1"/>
        <w:numPr>
          <w:ilvl w:val="0"/>
          <w:numId w:val="1"/>
        </w:numPr>
      </w:pPr>
      <w:r>
        <w:t>zápis o provedení tlakové zkoušky vodovodního potrubí</w:t>
      </w:r>
    </w:p>
    <w:p w:rsidR="00E97C8F" w:rsidRDefault="00E97C8F" w:rsidP="00C97F46">
      <w:pPr>
        <w:pStyle w:val="cisla1"/>
        <w:numPr>
          <w:ilvl w:val="0"/>
          <w:numId w:val="0"/>
        </w:numPr>
        <w:ind w:left="360"/>
      </w:pPr>
    </w:p>
    <w:p w:rsidR="00662F15" w:rsidRDefault="00662F15"/>
    <w:sectPr w:rsidR="00662F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54D15"/>
    <w:multiLevelType w:val="hybridMultilevel"/>
    <w:tmpl w:val="5DA27B4E"/>
    <w:lvl w:ilvl="0" w:tplc="071055B0">
      <w:start w:val="1"/>
      <w:numFmt w:val="decimal"/>
      <w:pStyle w:val="cisla1"/>
      <w:lvlText w:val="%1."/>
      <w:lvlJc w:val="left"/>
      <w:pPr>
        <w:ind w:left="360" w:hanging="360"/>
      </w:pPr>
      <w:rPr>
        <w:color w:val="00000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D01F0A"/>
    <w:multiLevelType w:val="hybridMultilevel"/>
    <w:tmpl w:val="D91450CA"/>
    <w:lvl w:ilvl="0" w:tplc="B186D2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C8F"/>
    <w:rsid w:val="00081F21"/>
    <w:rsid w:val="002C11A7"/>
    <w:rsid w:val="004D14A9"/>
    <w:rsid w:val="005454B8"/>
    <w:rsid w:val="00662F15"/>
    <w:rsid w:val="009337DF"/>
    <w:rsid w:val="009728D7"/>
    <w:rsid w:val="009A2A39"/>
    <w:rsid w:val="00BB217C"/>
    <w:rsid w:val="00C97F46"/>
    <w:rsid w:val="00CE065A"/>
    <w:rsid w:val="00DF13E0"/>
    <w:rsid w:val="00E97C8F"/>
    <w:rsid w:val="00F3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6B5139-8276-4745-8A30-5211287EE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7C8F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isla1Char">
    <w:name w:val="cisla1 Char"/>
    <w:link w:val="cisla1"/>
    <w:locked/>
    <w:rsid w:val="00E97C8F"/>
    <w:rPr>
      <w:rFonts w:ascii="Arial" w:hAnsi="Arial" w:cs="Arial"/>
      <w:sz w:val="19"/>
    </w:rPr>
  </w:style>
  <w:style w:type="paragraph" w:customStyle="1" w:styleId="cisla1">
    <w:name w:val="cisla1"/>
    <w:basedOn w:val="Zkladntextodsazen"/>
    <w:link w:val="cisla1Char"/>
    <w:qFormat/>
    <w:rsid w:val="00E97C8F"/>
    <w:pPr>
      <w:numPr>
        <w:numId w:val="2"/>
      </w:numPr>
      <w:spacing w:before="60" w:after="0"/>
      <w:jc w:val="both"/>
    </w:pPr>
    <w:rPr>
      <w:rFonts w:ascii="Arial" w:hAnsi="Arial" w:cs="Arial"/>
      <w:sz w:val="19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97C8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97C8F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Konvalinová Aneta</dc:creator>
  <cp:keywords/>
  <dc:description/>
  <cp:lastModifiedBy>Michaela Mrklovská</cp:lastModifiedBy>
  <cp:revision>3</cp:revision>
  <dcterms:created xsi:type="dcterms:W3CDTF">2021-02-01T09:59:00Z</dcterms:created>
  <dcterms:modified xsi:type="dcterms:W3CDTF">2021-02-01T10:00:00Z</dcterms:modified>
</cp:coreProperties>
</file>